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F6D" w:rsidRPr="00960BA6" w:rsidRDefault="009C0F6D" w:rsidP="009C0F6D">
      <w:pPr>
        <w:rPr>
          <w:sz w:val="28"/>
          <w:szCs w:val="28"/>
        </w:rPr>
      </w:pPr>
      <w:r w:rsidRPr="00960BA6">
        <w:rPr>
          <w:rFonts w:cs="Arial"/>
          <w:b/>
          <w:sz w:val="28"/>
          <w:szCs w:val="28"/>
          <w:lang w:val="de-DE"/>
        </w:rPr>
        <w:t>Variante lang: 1518 Zeichen (ohne Leerzeichen)</w:t>
      </w:r>
    </w:p>
    <w:p w:rsidR="009C0F6D" w:rsidRDefault="009C0F6D" w:rsidP="009C0F6D"/>
    <w:p w:rsidR="009C0F6D" w:rsidRDefault="009C0F6D" w:rsidP="009C0F6D">
      <w:pPr>
        <w:rPr>
          <w:rFonts w:cs="Arial"/>
          <w:b/>
          <w:szCs w:val="20"/>
          <w:lang w:val="de-DE"/>
        </w:rPr>
      </w:pPr>
    </w:p>
    <w:p w:rsidR="009C0F6D" w:rsidRDefault="009C0F6D" w:rsidP="009C0F6D">
      <w:r>
        <w:rPr>
          <w:rFonts w:cs="Arial"/>
          <w:b/>
          <w:szCs w:val="20"/>
          <w:lang w:val="de-DE"/>
        </w:rPr>
        <w:t xml:space="preserve">Geballte Energie </w:t>
      </w:r>
    </w:p>
    <w:p w:rsidR="009C0F6D" w:rsidRPr="00DD43B7" w:rsidRDefault="009C0F6D" w:rsidP="009C0F6D">
      <w:r>
        <w:rPr>
          <w:rFonts w:cs="Arial"/>
          <w:szCs w:val="20"/>
          <w:lang w:val="de-DE"/>
        </w:rPr>
        <w:t xml:space="preserve">Eine Bühne vollgepackt mit Instrumenten, einzigartige Musiker und ein Repertoire an Songs das keine Wünsche mehr </w:t>
      </w:r>
      <w:proofErr w:type="gramStart"/>
      <w:r>
        <w:rPr>
          <w:rFonts w:cs="Arial"/>
          <w:szCs w:val="20"/>
          <w:lang w:val="de-DE"/>
        </w:rPr>
        <w:t>offen lässt</w:t>
      </w:r>
      <w:proofErr w:type="gramEnd"/>
      <w:r>
        <w:rPr>
          <w:rFonts w:cs="Arial"/>
          <w:szCs w:val="20"/>
          <w:lang w:val="de-DE"/>
        </w:rPr>
        <w:t xml:space="preserve"> – das ist Pat</w:t>
      </w:r>
      <w:r w:rsidR="00035B81">
        <w:rPr>
          <w:rFonts w:cs="Arial"/>
          <w:szCs w:val="20"/>
          <w:lang w:val="de-DE"/>
        </w:rPr>
        <w:t xml:space="preserve"> </w:t>
      </w:r>
      <w:r>
        <w:rPr>
          <w:rFonts w:cs="Arial"/>
          <w:szCs w:val="20"/>
          <w:lang w:val="de-DE"/>
        </w:rPr>
        <w:t>Cossar &amp; Band.</w:t>
      </w:r>
      <w:r>
        <w:t xml:space="preserve"> </w:t>
      </w:r>
      <w:r>
        <w:rPr>
          <w:rFonts w:cs="Arial"/>
          <w:szCs w:val="20"/>
          <w:lang w:val="de-DE"/>
        </w:rPr>
        <w:t xml:space="preserve">Der groovige Klangteppich aus Gitarre, Perkussion, Schlagzeug, Bass und </w:t>
      </w:r>
      <w:proofErr w:type="gramStart"/>
      <w:r>
        <w:rPr>
          <w:rFonts w:cs="Arial"/>
          <w:szCs w:val="20"/>
          <w:lang w:val="de-DE"/>
        </w:rPr>
        <w:t>Saxophon</w:t>
      </w:r>
      <w:proofErr w:type="gramEnd"/>
      <w:r>
        <w:rPr>
          <w:rFonts w:cs="Arial"/>
          <w:szCs w:val="20"/>
          <w:lang w:val="de-DE"/>
        </w:rPr>
        <w:t xml:space="preserve"> trägt die unverkennbare Stimme von Patricia Cossar.</w:t>
      </w:r>
    </w:p>
    <w:p w:rsidR="009C0F6D" w:rsidRDefault="009C0F6D" w:rsidP="009C0F6D">
      <w:pPr>
        <w:rPr>
          <w:rFonts w:cs="Arial"/>
          <w:szCs w:val="20"/>
          <w:lang w:val="de-DE"/>
        </w:rPr>
      </w:pPr>
    </w:p>
    <w:p w:rsidR="009C0F6D" w:rsidRDefault="009C0F6D" w:rsidP="009C0F6D">
      <w:r>
        <w:rPr>
          <w:rFonts w:cs="Arial"/>
          <w:b/>
          <w:szCs w:val="20"/>
          <w:lang w:val="de-DE"/>
        </w:rPr>
        <w:t>Blues, Latin und Rock auf den Punkt gespielt</w:t>
      </w:r>
    </w:p>
    <w:p w:rsidR="009C0F6D" w:rsidRDefault="009C0F6D" w:rsidP="009C0F6D">
      <w:pPr>
        <w:rPr>
          <w:rFonts w:cs="Arial"/>
          <w:szCs w:val="20"/>
          <w:lang w:val="de-DE"/>
        </w:rPr>
      </w:pPr>
      <w:r>
        <w:rPr>
          <w:rFonts w:cs="Arial"/>
          <w:szCs w:val="20"/>
          <w:lang w:val="de-DE"/>
        </w:rPr>
        <w:t xml:space="preserve">So unterschiedlich </w:t>
      </w:r>
      <w:proofErr w:type="gramStart"/>
      <w:r>
        <w:rPr>
          <w:rFonts w:cs="Arial"/>
          <w:szCs w:val="20"/>
          <w:lang w:val="de-DE"/>
        </w:rPr>
        <w:t>die Charakteren</w:t>
      </w:r>
      <w:proofErr w:type="gramEnd"/>
      <w:r>
        <w:rPr>
          <w:rFonts w:cs="Arial"/>
          <w:szCs w:val="20"/>
          <w:lang w:val="de-DE"/>
        </w:rPr>
        <w:t>, so abwechslungsreich ihre Musik. Souligen Blues der kein Herz unberührt lässt. Rhythmischer Latin der die Stimmung anheizt. Oder weltbekannte Songs zum Mitsingen – und das erst noch mehrsprachig. Patricia Cossar versteht es, das Publikum mitzureissen und entführt dieses auf eine musikalische Weltreise.</w:t>
      </w:r>
    </w:p>
    <w:p w:rsidR="009C0F6D" w:rsidRDefault="009C0F6D" w:rsidP="009C0F6D">
      <w:pPr>
        <w:rPr>
          <w:rFonts w:cs="Arial"/>
          <w:szCs w:val="20"/>
          <w:lang w:val="de-DE"/>
        </w:rPr>
      </w:pPr>
    </w:p>
    <w:p w:rsidR="00075ED8" w:rsidRDefault="00075ED8" w:rsidP="009C0F6D">
      <w:pPr>
        <w:rPr>
          <w:rFonts w:cs="Arial"/>
          <w:b/>
          <w:szCs w:val="20"/>
          <w:lang w:val="de-DE"/>
        </w:rPr>
      </w:pPr>
      <w:r>
        <w:rPr>
          <w:rFonts w:cs="Arial"/>
          <w:b/>
          <w:szCs w:val="20"/>
          <w:lang w:val="de-DE"/>
        </w:rPr>
        <w:t>Nominiert für die Promo Blues Night Basel 2019</w:t>
      </w:r>
    </w:p>
    <w:p w:rsidR="00075ED8" w:rsidRDefault="00075ED8" w:rsidP="009C0F6D">
      <w:pPr>
        <w:rPr>
          <w:rFonts w:cs="Arial"/>
          <w:szCs w:val="20"/>
          <w:lang w:val="de-DE"/>
        </w:rPr>
      </w:pPr>
      <w:r>
        <w:rPr>
          <w:rFonts w:cs="Arial"/>
          <w:szCs w:val="20"/>
          <w:lang w:val="de-DE"/>
        </w:rPr>
        <w:t>Das Komitee des Lucerne Blues Festivals hat</w:t>
      </w:r>
      <w:r w:rsidR="00FF5CDC">
        <w:rPr>
          <w:rFonts w:cs="Arial"/>
          <w:szCs w:val="20"/>
          <w:lang w:val="de-DE"/>
        </w:rPr>
        <w:t>te</w:t>
      </w:r>
      <w:r>
        <w:rPr>
          <w:rFonts w:cs="Arial"/>
          <w:szCs w:val="20"/>
          <w:lang w:val="de-DE"/>
        </w:rPr>
        <w:t xml:space="preserve"> uns nominiert für die Promo Blues Night Basel 2019.</w:t>
      </w:r>
    </w:p>
    <w:p w:rsidR="00075ED8" w:rsidRDefault="00075ED8" w:rsidP="009C0F6D">
      <w:pPr>
        <w:rPr>
          <w:rFonts w:cs="Arial"/>
          <w:b/>
          <w:szCs w:val="20"/>
          <w:lang w:val="de-DE"/>
        </w:rPr>
      </w:pPr>
    </w:p>
    <w:p w:rsidR="009C0F6D" w:rsidRDefault="009C0F6D" w:rsidP="009C0F6D">
      <w:r>
        <w:rPr>
          <w:rFonts w:cs="Arial"/>
          <w:b/>
          <w:szCs w:val="20"/>
          <w:lang w:val="de-DE"/>
        </w:rPr>
        <w:t>Fünf, Sechs, Sieben …</w:t>
      </w:r>
    </w:p>
    <w:p w:rsidR="009C0F6D" w:rsidRDefault="009C0F6D" w:rsidP="009C0F6D">
      <w:pPr>
        <w:rPr>
          <w:rFonts w:cs="Arial"/>
          <w:szCs w:val="20"/>
          <w:lang w:val="de-DE"/>
        </w:rPr>
      </w:pPr>
      <w:r>
        <w:rPr>
          <w:rFonts w:cs="Arial"/>
          <w:szCs w:val="20"/>
          <w:lang w:val="de-DE"/>
        </w:rPr>
        <w:t>2003 gründeten Rolf Hediger, Markus Zingg und Sepp Planzer die Band White and Blue. 2005 stiess Patricia Cossar als Sängerin dazu. Auch Dominic Shoemaker (heute als Solokünstler unterwegs) fand seinen Start in die Blueswelt bei dieser Band. Unterdessen ist viel passiert, einige gingen, neue kamen dazu. Der Zuwachs von Musikern erweiterte das Genre. Das war Auslöser genug zum Namenswechsel in Pat</w:t>
      </w:r>
      <w:r w:rsidR="00035B81">
        <w:rPr>
          <w:rFonts w:cs="Arial"/>
          <w:szCs w:val="20"/>
          <w:lang w:val="de-DE"/>
        </w:rPr>
        <w:t xml:space="preserve"> </w:t>
      </w:r>
      <w:r>
        <w:rPr>
          <w:rFonts w:cs="Arial"/>
          <w:szCs w:val="20"/>
          <w:lang w:val="de-DE"/>
        </w:rPr>
        <w:t>Cossar &amp; Band.</w:t>
      </w:r>
    </w:p>
    <w:p w:rsidR="009C0F6D" w:rsidRDefault="009C0F6D" w:rsidP="009C0F6D">
      <w:pPr>
        <w:rPr>
          <w:rFonts w:cs="Arial"/>
          <w:szCs w:val="20"/>
          <w:lang w:val="de-DE"/>
        </w:rPr>
      </w:pPr>
    </w:p>
    <w:p w:rsidR="009C0F6D" w:rsidRPr="00FF5CDC" w:rsidRDefault="009C0F6D" w:rsidP="009C0F6D">
      <w:pPr>
        <w:rPr>
          <w:lang w:val="it-IT"/>
        </w:rPr>
      </w:pPr>
      <w:proofErr w:type="spellStart"/>
      <w:r w:rsidRPr="00FF5CDC">
        <w:rPr>
          <w:rFonts w:cs="Arial"/>
          <w:b/>
          <w:szCs w:val="20"/>
          <w:lang w:val="it-IT"/>
        </w:rPr>
        <w:t>Bandmitglieder</w:t>
      </w:r>
      <w:proofErr w:type="spellEnd"/>
    </w:p>
    <w:p w:rsidR="009C0F6D" w:rsidRPr="00FF5CDC" w:rsidRDefault="009C0F6D" w:rsidP="009C0F6D">
      <w:pPr>
        <w:rPr>
          <w:lang w:val="it-IT"/>
        </w:rPr>
      </w:pPr>
      <w:r w:rsidRPr="00FF5CDC">
        <w:rPr>
          <w:rFonts w:cs="Arial"/>
          <w:szCs w:val="20"/>
          <w:lang w:val="it-IT"/>
        </w:rPr>
        <w:t>Patricia Cossar (</w:t>
      </w:r>
      <w:proofErr w:type="spellStart"/>
      <w:r w:rsidRPr="00FF5CDC">
        <w:rPr>
          <w:rFonts w:cs="Arial"/>
          <w:szCs w:val="20"/>
          <w:lang w:val="it-IT"/>
        </w:rPr>
        <w:t>vocal</w:t>
      </w:r>
      <w:proofErr w:type="spellEnd"/>
      <w:r w:rsidRPr="00FF5CDC">
        <w:rPr>
          <w:rFonts w:cs="Arial"/>
          <w:szCs w:val="20"/>
          <w:lang w:val="it-IT"/>
        </w:rPr>
        <w:t>), Paolo Cortese (</w:t>
      </w:r>
      <w:proofErr w:type="spellStart"/>
      <w:r w:rsidRPr="00FF5CDC">
        <w:rPr>
          <w:rFonts w:cs="Arial"/>
          <w:szCs w:val="20"/>
          <w:lang w:val="it-IT"/>
        </w:rPr>
        <w:t>guitar</w:t>
      </w:r>
      <w:proofErr w:type="spellEnd"/>
      <w:r w:rsidRPr="00FF5CDC">
        <w:rPr>
          <w:rFonts w:cs="Arial"/>
          <w:szCs w:val="20"/>
          <w:lang w:val="it-IT"/>
        </w:rPr>
        <w:t xml:space="preserve">, </w:t>
      </w:r>
      <w:proofErr w:type="spellStart"/>
      <w:r w:rsidRPr="00FF5CDC">
        <w:rPr>
          <w:rFonts w:cs="Arial"/>
          <w:szCs w:val="20"/>
          <w:lang w:val="it-IT"/>
        </w:rPr>
        <w:t>vocal</w:t>
      </w:r>
      <w:proofErr w:type="spellEnd"/>
      <w:r w:rsidRPr="00FF5CDC">
        <w:rPr>
          <w:rFonts w:cs="Arial"/>
          <w:szCs w:val="20"/>
          <w:lang w:val="it-IT"/>
        </w:rPr>
        <w:t xml:space="preserve">), </w:t>
      </w:r>
      <w:r w:rsidR="00FF5CDC">
        <w:rPr>
          <w:rFonts w:cs="Arial"/>
          <w:szCs w:val="20"/>
          <w:lang w:val="it-IT"/>
        </w:rPr>
        <w:t>Christian Loder</w:t>
      </w:r>
      <w:r w:rsidRPr="00FF5CDC">
        <w:rPr>
          <w:rFonts w:cs="Arial"/>
          <w:szCs w:val="20"/>
          <w:lang w:val="it-IT"/>
        </w:rPr>
        <w:t xml:space="preserve"> (</w:t>
      </w:r>
      <w:proofErr w:type="spellStart"/>
      <w:r w:rsidRPr="00FF5CDC">
        <w:rPr>
          <w:rFonts w:cs="Arial"/>
          <w:szCs w:val="20"/>
          <w:lang w:val="it-IT"/>
        </w:rPr>
        <w:t>bass</w:t>
      </w:r>
      <w:proofErr w:type="spellEnd"/>
      <w:r w:rsidRPr="00FF5CDC">
        <w:rPr>
          <w:rFonts w:cs="Arial"/>
          <w:szCs w:val="20"/>
          <w:lang w:val="it-IT"/>
        </w:rPr>
        <w:t xml:space="preserve">), </w:t>
      </w:r>
      <w:r w:rsidR="00FF5CDC">
        <w:rPr>
          <w:rFonts w:cs="Arial"/>
          <w:szCs w:val="20"/>
          <w:lang w:val="it-IT"/>
        </w:rPr>
        <w:t>Pedro Menano</w:t>
      </w:r>
      <w:r w:rsidRPr="00FF5CDC">
        <w:rPr>
          <w:rFonts w:cs="Arial"/>
          <w:szCs w:val="20"/>
          <w:lang w:val="it-IT"/>
        </w:rPr>
        <w:t xml:space="preserve"> (</w:t>
      </w:r>
      <w:proofErr w:type="spellStart"/>
      <w:r w:rsidRPr="00FF5CDC">
        <w:rPr>
          <w:rFonts w:cs="Arial"/>
          <w:szCs w:val="20"/>
          <w:lang w:val="it-IT"/>
        </w:rPr>
        <w:t>drums</w:t>
      </w:r>
      <w:proofErr w:type="spellEnd"/>
      <w:r w:rsidRPr="00FF5CDC">
        <w:rPr>
          <w:rFonts w:cs="Arial"/>
          <w:szCs w:val="20"/>
          <w:lang w:val="it-IT"/>
        </w:rPr>
        <w:t>), Claudio Weigele (</w:t>
      </w:r>
      <w:proofErr w:type="spellStart"/>
      <w:r w:rsidRPr="00FF5CDC">
        <w:rPr>
          <w:rFonts w:cs="Arial"/>
          <w:szCs w:val="20"/>
          <w:lang w:val="it-IT"/>
        </w:rPr>
        <w:t>percussion</w:t>
      </w:r>
      <w:proofErr w:type="spellEnd"/>
      <w:r w:rsidRPr="00FF5CDC">
        <w:rPr>
          <w:rFonts w:cs="Arial"/>
          <w:szCs w:val="20"/>
          <w:lang w:val="it-IT"/>
        </w:rPr>
        <w:t>).</w:t>
      </w:r>
    </w:p>
    <w:p w:rsidR="009C0F6D" w:rsidRPr="00FF5CDC" w:rsidRDefault="009C0F6D" w:rsidP="009C0F6D">
      <w:pPr>
        <w:rPr>
          <w:rFonts w:cs="Arial"/>
          <w:szCs w:val="20"/>
          <w:lang w:val="it-IT"/>
        </w:rPr>
      </w:pPr>
    </w:p>
    <w:p w:rsidR="009C0F6D" w:rsidRDefault="009C0F6D" w:rsidP="009C0F6D">
      <w:r>
        <w:rPr>
          <w:rFonts w:cs="Arial"/>
          <w:b/>
          <w:szCs w:val="20"/>
          <w:lang w:val="de-DE"/>
        </w:rPr>
        <w:t xml:space="preserve">Kleine und </w:t>
      </w:r>
      <w:proofErr w:type="spellStart"/>
      <w:r>
        <w:rPr>
          <w:rFonts w:cs="Arial"/>
          <w:b/>
          <w:szCs w:val="20"/>
          <w:lang w:val="de-DE"/>
        </w:rPr>
        <w:t>grosse</w:t>
      </w:r>
      <w:proofErr w:type="spellEnd"/>
      <w:r>
        <w:rPr>
          <w:rFonts w:cs="Arial"/>
          <w:b/>
          <w:szCs w:val="20"/>
          <w:lang w:val="de-DE"/>
        </w:rPr>
        <w:t xml:space="preserve"> Bühnen</w:t>
      </w:r>
    </w:p>
    <w:p w:rsidR="009C0F6D" w:rsidRPr="00FF5CDC" w:rsidRDefault="009C0F6D" w:rsidP="009C0F6D">
      <w:pPr>
        <w:rPr>
          <w:rFonts w:cs="Arial"/>
          <w:szCs w:val="20"/>
        </w:rPr>
      </w:pPr>
      <w:r>
        <w:rPr>
          <w:rFonts w:cs="Arial"/>
          <w:szCs w:val="20"/>
          <w:lang w:val="de-DE"/>
        </w:rPr>
        <w:t xml:space="preserve">Stadtkeller Luzern. SUVA Personalfeier. </w:t>
      </w:r>
      <w:proofErr w:type="spellStart"/>
      <w:r>
        <w:rPr>
          <w:rFonts w:cs="Arial"/>
          <w:szCs w:val="20"/>
          <w:lang w:val="de-DE"/>
        </w:rPr>
        <w:t>Rockstubete</w:t>
      </w:r>
      <w:proofErr w:type="spellEnd"/>
      <w:r>
        <w:rPr>
          <w:rFonts w:cs="Arial"/>
          <w:szCs w:val="20"/>
          <w:lang w:val="de-DE"/>
        </w:rPr>
        <w:t xml:space="preserve"> Vitznau. </w:t>
      </w:r>
      <w:proofErr w:type="spellStart"/>
      <w:r w:rsidRPr="00FF5CDC">
        <w:rPr>
          <w:rFonts w:cs="Arial"/>
          <w:szCs w:val="20"/>
          <w:lang w:val="en-US"/>
        </w:rPr>
        <w:t>Summersounds</w:t>
      </w:r>
      <w:proofErr w:type="spellEnd"/>
      <w:r w:rsidRPr="00FF5CDC">
        <w:rPr>
          <w:rFonts w:cs="Arial"/>
          <w:szCs w:val="20"/>
          <w:lang w:val="en-US"/>
        </w:rPr>
        <w:t xml:space="preserve"> Lakeside Festival </w:t>
      </w:r>
      <w:proofErr w:type="spellStart"/>
      <w:r w:rsidRPr="00FF5CDC">
        <w:rPr>
          <w:rFonts w:cs="Arial"/>
          <w:szCs w:val="20"/>
          <w:lang w:val="en-US"/>
        </w:rPr>
        <w:t>Weggis</w:t>
      </w:r>
      <w:proofErr w:type="spellEnd"/>
      <w:r w:rsidR="00FF5CDC" w:rsidRPr="00FF5CDC">
        <w:rPr>
          <w:rFonts w:cs="Arial"/>
          <w:szCs w:val="20"/>
          <w:lang w:val="en-US"/>
        </w:rPr>
        <w:t xml:space="preserve">. </w:t>
      </w:r>
      <w:r w:rsidR="00FF5CDC" w:rsidRPr="00FF5CDC">
        <w:rPr>
          <w:rFonts w:cs="Arial"/>
          <w:szCs w:val="20"/>
          <w:lang w:val="en-US"/>
        </w:rPr>
        <w:t>Promo Blues Nigh</w:t>
      </w:r>
      <w:r w:rsidR="00FF5CDC">
        <w:rPr>
          <w:rFonts w:cs="Arial"/>
          <w:szCs w:val="20"/>
          <w:lang w:val="en-US"/>
        </w:rPr>
        <w:t>t Basel</w:t>
      </w:r>
      <w:r w:rsidRPr="00FF5CDC">
        <w:rPr>
          <w:rFonts w:cs="Arial"/>
          <w:szCs w:val="20"/>
          <w:lang w:val="en-US"/>
        </w:rPr>
        <w:t xml:space="preserve">. </w:t>
      </w:r>
      <w:r w:rsidR="00FF5CDC" w:rsidRPr="00FF5CDC">
        <w:rPr>
          <w:rFonts w:cs="Arial"/>
          <w:szCs w:val="20"/>
        </w:rPr>
        <w:t>Ur</w:t>
      </w:r>
      <w:r w:rsidR="00FF5CDC">
        <w:rPr>
          <w:rFonts w:cs="Arial"/>
          <w:szCs w:val="20"/>
        </w:rPr>
        <w:t xml:space="preserve">i18, Gewerbeausstellung. Uri Stier Catering Event. </w:t>
      </w:r>
      <w:r w:rsidR="00FF5CDC">
        <w:rPr>
          <w:rFonts w:cs="Arial"/>
          <w:szCs w:val="20"/>
        </w:rPr>
        <w:br/>
      </w:r>
      <w:r>
        <w:rPr>
          <w:rFonts w:cs="Arial"/>
          <w:szCs w:val="20"/>
          <w:lang w:val="de-DE"/>
        </w:rPr>
        <w:t xml:space="preserve">Mit ihrem vielseitigen Repertoire spricht die Band ein breites Publikum an - auf </w:t>
      </w:r>
      <w:proofErr w:type="spellStart"/>
      <w:r>
        <w:rPr>
          <w:rFonts w:cs="Arial"/>
          <w:szCs w:val="20"/>
          <w:lang w:val="de-DE"/>
        </w:rPr>
        <w:t>grossen</w:t>
      </w:r>
      <w:proofErr w:type="spellEnd"/>
      <w:r>
        <w:rPr>
          <w:rFonts w:cs="Arial"/>
          <w:szCs w:val="20"/>
          <w:lang w:val="de-DE"/>
        </w:rPr>
        <w:t xml:space="preserve"> und kleinen Bühnen. </w:t>
      </w:r>
      <w:r w:rsidRPr="009C0F6D">
        <w:rPr>
          <w:rFonts w:cs="Arial"/>
          <w:szCs w:val="20"/>
          <w:lang w:val="en-US"/>
        </w:rPr>
        <w:t xml:space="preserve">Eines der Highlights war die Blues and Rock Night in </w:t>
      </w:r>
      <w:proofErr w:type="spellStart"/>
      <w:r w:rsidRPr="009C0F6D">
        <w:rPr>
          <w:rFonts w:cs="Arial"/>
          <w:szCs w:val="20"/>
          <w:lang w:val="en-US"/>
        </w:rPr>
        <w:t>Thusis</w:t>
      </w:r>
      <w:proofErr w:type="spellEnd"/>
      <w:r w:rsidRPr="009C0F6D">
        <w:rPr>
          <w:rFonts w:cs="Arial"/>
          <w:szCs w:val="20"/>
          <w:lang w:val="en-US"/>
        </w:rPr>
        <w:t xml:space="preserve"> 2016. </w:t>
      </w:r>
      <w:r w:rsidRPr="00FF5CDC">
        <w:rPr>
          <w:rFonts w:cs="Arial"/>
          <w:szCs w:val="20"/>
        </w:rPr>
        <w:t xml:space="preserve">Dort teilte die Band eine grandiose Bühne mit Stars wie Bernard Allison Group, Cedric Burnside Project oder </w:t>
      </w:r>
      <w:proofErr w:type="spellStart"/>
      <w:r w:rsidRPr="00FF5CDC">
        <w:rPr>
          <w:rFonts w:cs="Arial"/>
          <w:szCs w:val="20"/>
        </w:rPr>
        <w:t>Lil’Jimmy</w:t>
      </w:r>
      <w:proofErr w:type="spellEnd"/>
      <w:r w:rsidRPr="00FF5CDC">
        <w:rPr>
          <w:rFonts w:cs="Arial"/>
          <w:szCs w:val="20"/>
        </w:rPr>
        <w:t xml:space="preserve"> Reed Band</w:t>
      </w:r>
      <w:r w:rsidR="00FF5CDC" w:rsidRPr="00FF5CDC">
        <w:rPr>
          <w:rFonts w:cs="Arial"/>
          <w:szCs w:val="20"/>
        </w:rPr>
        <w:t>.</w:t>
      </w:r>
      <w:r w:rsidRPr="00FF5CDC">
        <w:rPr>
          <w:rFonts w:cs="Arial"/>
          <w:szCs w:val="20"/>
        </w:rPr>
        <w:t xml:space="preserve"> </w:t>
      </w:r>
    </w:p>
    <w:p w:rsidR="009C0F6D" w:rsidRPr="00FF5CDC" w:rsidRDefault="009C0F6D" w:rsidP="009C0F6D">
      <w:bookmarkStart w:id="0" w:name="_GoBack"/>
      <w:bookmarkEnd w:id="0"/>
    </w:p>
    <w:p w:rsidR="009C0F6D" w:rsidRPr="00FF5CDC" w:rsidRDefault="009C0F6D" w:rsidP="009C0F6D">
      <w:pPr>
        <w:rPr>
          <w:rFonts w:cs="Arial"/>
          <w:b/>
          <w:szCs w:val="20"/>
        </w:rPr>
      </w:pPr>
    </w:p>
    <w:p w:rsidR="00960BA6" w:rsidRPr="00FF5CDC" w:rsidRDefault="00960BA6" w:rsidP="009C0F6D"/>
    <w:sectPr w:rsidR="00960BA6" w:rsidRPr="00FF5CDC">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2AA" w:rsidRDefault="000742AA">
      <w:pPr>
        <w:spacing w:line="240" w:lineRule="auto"/>
      </w:pPr>
      <w:r>
        <w:separator/>
      </w:r>
    </w:p>
  </w:endnote>
  <w:endnote w:type="continuationSeparator" w:id="0">
    <w:p w:rsidR="000742AA" w:rsidRDefault="00074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2AA" w:rsidRDefault="000742AA">
      <w:pPr>
        <w:spacing w:line="240" w:lineRule="auto"/>
      </w:pPr>
      <w:r>
        <w:rPr>
          <w:color w:val="000000"/>
        </w:rPr>
        <w:separator/>
      </w:r>
    </w:p>
  </w:footnote>
  <w:footnote w:type="continuationSeparator" w:id="0">
    <w:p w:rsidR="000742AA" w:rsidRDefault="00074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1F0"/>
    <w:multiLevelType w:val="multilevel"/>
    <w:tmpl w:val="266448D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88A5984"/>
    <w:multiLevelType w:val="multilevel"/>
    <w:tmpl w:val="BA2CE006"/>
    <w:styleLink w:val="WWNum3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912348E"/>
    <w:multiLevelType w:val="multilevel"/>
    <w:tmpl w:val="BF8A9052"/>
    <w:styleLink w:val="WWNum2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 w15:restartNumberingAfterBreak="0">
    <w:nsid w:val="0A8D6C2C"/>
    <w:multiLevelType w:val="multilevel"/>
    <w:tmpl w:val="6B88D3A8"/>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B9A53CE"/>
    <w:multiLevelType w:val="multilevel"/>
    <w:tmpl w:val="ACC49198"/>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E2C5C58"/>
    <w:multiLevelType w:val="multilevel"/>
    <w:tmpl w:val="A84A94DA"/>
    <w:styleLink w:val="WWNum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F695B6D"/>
    <w:multiLevelType w:val="multilevel"/>
    <w:tmpl w:val="47C6D2C6"/>
    <w:styleLink w:val="WW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17B4704"/>
    <w:multiLevelType w:val="multilevel"/>
    <w:tmpl w:val="65B43ECA"/>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9D47FF8"/>
    <w:multiLevelType w:val="multilevel"/>
    <w:tmpl w:val="67548B04"/>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A00275A"/>
    <w:multiLevelType w:val="multilevel"/>
    <w:tmpl w:val="DFE27D14"/>
    <w:styleLink w:val="WWNum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24D2DAF"/>
    <w:multiLevelType w:val="multilevel"/>
    <w:tmpl w:val="9DFEC052"/>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30245E0"/>
    <w:multiLevelType w:val="multilevel"/>
    <w:tmpl w:val="D556F454"/>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860186B"/>
    <w:multiLevelType w:val="multilevel"/>
    <w:tmpl w:val="E87CA5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BF227DE"/>
    <w:multiLevelType w:val="multilevel"/>
    <w:tmpl w:val="3C5AA3FC"/>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E9B00BF"/>
    <w:multiLevelType w:val="multilevel"/>
    <w:tmpl w:val="BCE2991C"/>
    <w:styleLink w:val="WWNum2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40F065F0"/>
    <w:multiLevelType w:val="multilevel"/>
    <w:tmpl w:val="F6D853AA"/>
    <w:styleLink w:val="WWNum1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6" w15:restartNumberingAfterBreak="0">
    <w:nsid w:val="42144421"/>
    <w:multiLevelType w:val="multilevel"/>
    <w:tmpl w:val="DC0A0DA0"/>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63B7A5B"/>
    <w:multiLevelType w:val="multilevel"/>
    <w:tmpl w:val="6C94E33A"/>
    <w:styleLink w:val="WW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556A1C9E"/>
    <w:multiLevelType w:val="multilevel"/>
    <w:tmpl w:val="1A86E1E6"/>
    <w:styleLink w:val="WWNum1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9" w15:restartNumberingAfterBreak="0">
    <w:nsid w:val="574C3903"/>
    <w:multiLevelType w:val="multilevel"/>
    <w:tmpl w:val="DD36DF2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76C0C18"/>
    <w:multiLevelType w:val="multilevel"/>
    <w:tmpl w:val="49D29510"/>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90F5D40"/>
    <w:multiLevelType w:val="multilevel"/>
    <w:tmpl w:val="5EEAC606"/>
    <w:styleLink w:val="WWNum2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59E44485"/>
    <w:multiLevelType w:val="multilevel"/>
    <w:tmpl w:val="E598A8FA"/>
    <w:styleLink w:val="WW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5A967591"/>
    <w:multiLevelType w:val="multilevel"/>
    <w:tmpl w:val="3C3677AA"/>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BA17EEA"/>
    <w:multiLevelType w:val="multilevel"/>
    <w:tmpl w:val="77A8ECA8"/>
    <w:styleLink w:val="WW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647B0FA0"/>
    <w:multiLevelType w:val="multilevel"/>
    <w:tmpl w:val="5C6E605C"/>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57D28BA"/>
    <w:multiLevelType w:val="multilevel"/>
    <w:tmpl w:val="575822D0"/>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730758D"/>
    <w:multiLevelType w:val="multilevel"/>
    <w:tmpl w:val="FBF0E952"/>
    <w:styleLink w:val="WWNum1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15:restartNumberingAfterBreak="0">
    <w:nsid w:val="70D1406F"/>
    <w:multiLevelType w:val="multilevel"/>
    <w:tmpl w:val="58669F2C"/>
    <w:styleLink w:val="WWNum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27422E0"/>
    <w:multiLevelType w:val="multilevel"/>
    <w:tmpl w:val="28A6C52C"/>
    <w:styleLink w:val="WWNum2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76D47BB8"/>
    <w:multiLevelType w:val="multilevel"/>
    <w:tmpl w:val="1B42089E"/>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79B562DA"/>
    <w:multiLevelType w:val="multilevel"/>
    <w:tmpl w:val="0024AE4C"/>
    <w:styleLink w:val="WW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7BF119C6"/>
    <w:multiLevelType w:val="multilevel"/>
    <w:tmpl w:val="FBC43002"/>
    <w:styleLink w:val="WWNum33"/>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3" w15:restartNumberingAfterBreak="0">
    <w:nsid w:val="7E4041B7"/>
    <w:multiLevelType w:val="multilevel"/>
    <w:tmpl w:val="7D884980"/>
    <w:styleLink w:val="WWNum15"/>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num w:numId="1">
    <w:abstractNumId w:val="3"/>
  </w:num>
  <w:num w:numId="2">
    <w:abstractNumId w:val="12"/>
  </w:num>
  <w:num w:numId="3">
    <w:abstractNumId w:val="19"/>
  </w:num>
  <w:num w:numId="4">
    <w:abstractNumId w:val="13"/>
  </w:num>
  <w:num w:numId="5">
    <w:abstractNumId w:val="16"/>
  </w:num>
  <w:num w:numId="6">
    <w:abstractNumId w:val="9"/>
  </w:num>
  <w:num w:numId="7">
    <w:abstractNumId w:val="25"/>
  </w:num>
  <w:num w:numId="8">
    <w:abstractNumId w:val="7"/>
  </w:num>
  <w:num w:numId="9">
    <w:abstractNumId w:val="4"/>
  </w:num>
  <w:num w:numId="10">
    <w:abstractNumId w:val="28"/>
  </w:num>
  <w:num w:numId="11">
    <w:abstractNumId w:val="30"/>
  </w:num>
  <w:num w:numId="12">
    <w:abstractNumId w:val="0"/>
  </w:num>
  <w:num w:numId="13">
    <w:abstractNumId w:val="15"/>
  </w:num>
  <w:num w:numId="14">
    <w:abstractNumId w:val="6"/>
  </w:num>
  <w:num w:numId="15">
    <w:abstractNumId w:val="20"/>
  </w:num>
  <w:num w:numId="16">
    <w:abstractNumId w:val="33"/>
  </w:num>
  <w:num w:numId="17">
    <w:abstractNumId w:val="10"/>
  </w:num>
  <w:num w:numId="18">
    <w:abstractNumId w:val="18"/>
  </w:num>
  <w:num w:numId="19">
    <w:abstractNumId w:val="26"/>
  </w:num>
  <w:num w:numId="20">
    <w:abstractNumId w:val="27"/>
  </w:num>
  <w:num w:numId="21">
    <w:abstractNumId w:val="23"/>
  </w:num>
  <w:num w:numId="22">
    <w:abstractNumId w:val="2"/>
  </w:num>
  <w:num w:numId="23">
    <w:abstractNumId w:val="11"/>
  </w:num>
  <w:num w:numId="24">
    <w:abstractNumId w:val="29"/>
  </w:num>
  <w:num w:numId="25">
    <w:abstractNumId w:val="24"/>
  </w:num>
  <w:num w:numId="26">
    <w:abstractNumId w:val="17"/>
  </w:num>
  <w:num w:numId="27">
    <w:abstractNumId w:val="21"/>
  </w:num>
  <w:num w:numId="28">
    <w:abstractNumId w:val="14"/>
  </w:num>
  <w:num w:numId="29">
    <w:abstractNumId w:val="8"/>
  </w:num>
  <w:num w:numId="30">
    <w:abstractNumId w:val="22"/>
  </w:num>
  <w:num w:numId="31">
    <w:abstractNumId w:val="31"/>
  </w:num>
  <w:num w:numId="32">
    <w:abstractNumId w:val="5"/>
  </w:num>
  <w:num w:numId="33">
    <w:abstractNumId w:val="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26"/>
    <w:rsid w:val="00026890"/>
    <w:rsid w:val="00035B81"/>
    <w:rsid w:val="000742AA"/>
    <w:rsid w:val="00075ED8"/>
    <w:rsid w:val="000E53EC"/>
    <w:rsid w:val="00220603"/>
    <w:rsid w:val="00301044"/>
    <w:rsid w:val="004712CB"/>
    <w:rsid w:val="0047208C"/>
    <w:rsid w:val="00811649"/>
    <w:rsid w:val="00914426"/>
    <w:rsid w:val="00960BA6"/>
    <w:rsid w:val="009C0F6D"/>
    <w:rsid w:val="00AD4BFA"/>
    <w:rsid w:val="00C043DC"/>
    <w:rsid w:val="00CC460F"/>
    <w:rsid w:val="00D41E73"/>
    <w:rsid w:val="00DD43B7"/>
    <w:rsid w:val="00F553B1"/>
    <w:rsid w:val="00FC0B9E"/>
    <w:rsid w:val="00FF5C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4F1E"/>
  <w15:docId w15:val="{92B9482A-BDBA-4467-8192-EAC065B7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F"/>
        <w:kern w:val="3"/>
        <w:sz w:val="22"/>
        <w:szCs w:val="22"/>
        <w:lang w:val="de-CH"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pPr>
      <w:widowControl/>
      <w:suppressAutoHyphens/>
      <w:spacing w:after="0" w:line="284" w:lineRule="atLeast"/>
    </w:pPr>
    <w:rPr>
      <w:rFonts w:ascii="Arial" w:hAnsi="Arial" w:cs="Times New Roman"/>
      <w:sz w:val="20"/>
      <w:szCs w:val="24"/>
      <w:lang w:eastAsia="de-CH"/>
    </w:rPr>
  </w:style>
  <w:style w:type="paragraph" w:styleId="berschrift1">
    <w:name w:val="heading 1"/>
    <w:basedOn w:val="Standard"/>
    <w:next w:val="Textbody"/>
    <w:pPr>
      <w:keepNext/>
      <w:spacing w:after="284" w:line="383" w:lineRule="atLeast"/>
      <w:outlineLvl w:val="0"/>
    </w:pPr>
    <w:rPr>
      <w:rFonts w:cs="Arial"/>
      <w:b/>
      <w:bCs/>
      <w:sz w:val="25"/>
      <w:szCs w:val="32"/>
    </w:rPr>
  </w:style>
  <w:style w:type="paragraph" w:styleId="berschrift2">
    <w:name w:val="heading 2"/>
    <w:basedOn w:val="Standard"/>
    <w:next w:val="Textbody"/>
    <w:pPr>
      <w:keepNext/>
      <w:outlineLvl w:val="1"/>
    </w:pPr>
    <w:rPr>
      <w:rFonts w:cs="Arial"/>
      <w:b/>
      <w:bCs/>
      <w:iCs/>
      <w:szCs w:val="28"/>
    </w:rPr>
  </w:style>
  <w:style w:type="paragraph" w:styleId="berschrift3">
    <w:name w:val="heading 3"/>
    <w:basedOn w:val="Standard"/>
    <w:next w:val="Textbody"/>
    <w:pPr>
      <w:keepNext/>
      <w:outlineLvl w:val="2"/>
    </w:pPr>
    <w:rPr>
      <w:rFonts w:cs="Arial"/>
      <w:b/>
      <w:bCs/>
      <w:szCs w:val="26"/>
    </w:rPr>
  </w:style>
  <w:style w:type="paragraph" w:styleId="berschrift4">
    <w:name w:val="heading 4"/>
    <w:basedOn w:val="Standard"/>
    <w:next w:val="Textbody"/>
    <w:pPr>
      <w:keepNext/>
      <w:outlineLvl w:val="3"/>
    </w:pPr>
    <w:rPr>
      <w:bCs/>
      <w:szCs w:val="28"/>
    </w:rPr>
  </w:style>
  <w:style w:type="paragraph" w:styleId="berschrift5">
    <w:name w:val="heading 5"/>
    <w:basedOn w:val="Standard"/>
    <w:next w:val="Textbody"/>
    <w:pPr>
      <w:outlineLvl w:val="4"/>
    </w:pPr>
    <w:rPr>
      <w:bCs/>
      <w:iCs/>
      <w:szCs w:val="26"/>
    </w:rPr>
  </w:style>
  <w:style w:type="paragraph" w:styleId="berschrift6">
    <w:name w:val="heading 6"/>
    <w:basedOn w:val="Standard"/>
    <w:next w:val="Textbody"/>
    <w:pPr>
      <w:outlineLvl w:val="5"/>
    </w:pPr>
    <w:rPr>
      <w:bCs/>
      <w:szCs w:val="22"/>
    </w:rPr>
  </w:style>
  <w:style w:type="paragraph" w:styleId="berschrift7">
    <w:name w:val="heading 7"/>
    <w:basedOn w:val="Standard"/>
    <w:next w:val="Textbody"/>
    <w:pPr>
      <w:outlineLvl w:val="6"/>
    </w:pPr>
  </w:style>
  <w:style w:type="paragraph" w:styleId="berschrift8">
    <w:name w:val="heading 8"/>
    <w:basedOn w:val="Standard"/>
    <w:next w:val="Textbody"/>
    <w:pPr>
      <w:spacing w:line="240" w:lineRule="auto"/>
      <w:outlineLvl w:val="7"/>
    </w:pPr>
    <w:rPr>
      <w:iCs/>
    </w:rPr>
  </w:style>
  <w:style w:type="paragraph" w:styleId="berschrift9">
    <w:name w:val="heading 9"/>
    <w:basedOn w:val="Standard"/>
    <w:next w:val="Textbody"/>
    <w:pPr>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Arial Unicode MS"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keepNext/>
      <w:spacing w:line="213" w:lineRule="exact"/>
    </w:pPr>
    <w:rPr>
      <w:b/>
      <w:bCs/>
      <w:sz w:val="15"/>
      <w:szCs w:val="20"/>
      <w:lang w:eastAsia="de-DE"/>
    </w:rPr>
  </w:style>
  <w:style w:type="paragraph" w:customStyle="1" w:styleId="Index">
    <w:name w:val="Index"/>
    <w:basedOn w:val="Standard"/>
    <w:pPr>
      <w:suppressLineNumbers/>
    </w:pPr>
  </w:style>
  <w:style w:type="paragraph" w:styleId="Aufzhlungszeichen2">
    <w:name w:val="List Bullet 2"/>
    <w:basedOn w:val="Standard"/>
  </w:style>
  <w:style w:type="paragraph" w:styleId="Aufzhlungszeichen3">
    <w:name w:val="List Bullet 3"/>
    <w:basedOn w:val="Standard"/>
  </w:style>
  <w:style w:type="paragraph" w:styleId="Aufzhlungszeichen4">
    <w:name w:val="List Bullet 4"/>
    <w:basedOn w:val="Standard"/>
  </w:style>
  <w:style w:type="paragraph" w:styleId="Aufzhlungszeichen5">
    <w:name w:val="List Bullet 5"/>
    <w:basedOn w:val="Standard"/>
  </w:style>
  <w:style w:type="paragraph" w:styleId="Aufzhlungszeichen">
    <w:name w:val="List Bullet"/>
    <w:basedOn w:val="Standard"/>
  </w:style>
  <w:style w:type="paragraph" w:customStyle="1" w:styleId="Betreff-BE">
    <w:name w:val="Betreff - BE"/>
    <w:basedOn w:val="Standard"/>
    <w:rPr>
      <w:b/>
    </w:rPr>
  </w:style>
  <w:style w:type="paragraph" w:styleId="Listennummer2">
    <w:name w:val="List Number 2"/>
    <w:basedOn w:val="Standard"/>
  </w:style>
  <w:style w:type="paragraph" w:styleId="Listennummer3">
    <w:name w:val="List Number 3"/>
    <w:basedOn w:val="Standard"/>
  </w:style>
  <w:style w:type="paragraph" w:styleId="Listennummer4">
    <w:name w:val="List Number 4"/>
    <w:basedOn w:val="Standard"/>
  </w:style>
  <w:style w:type="paragraph" w:styleId="Listennummer5">
    <w:name w:val="List Number 5"/>
    <w:basedOn w:val="Standard"/>
  </w:style>
  <w:style w:type="paragraph" w:styleId="Listennummer">
    <w:name w:val="List Number"/>
    <w:basedOn w:val="Standard"/>
  </w:style>
  <w:style w:type="paragraph" w:styleId="Titel">
    <w:name w:val="Title"/>
    <w:basedOn w:val="Standard"/>
    <w:next w:val="Untertitel"/>
    <w:rPr>
      <w:rFonts w:cs="Arial"/>
      <w:b/>
      <w:bCs/>
      <w:sz w:val="36"/>
      <w:szCs w:val="32"/>
    </w:rPr>
  </w:style>
  <w:style w:type="paragraph" w:styleId="Untertitel">
    <w:name w:val="Subtitle"/>
    <w:basedOn w:val="Heading"/>
    <w:next w:val="Textbody"/>
    <w:pPr>
      <w:jc w:val="center"/>
    </w:pPr>
    <w:rPr>
      <w:i/>
      <w:iCs/>
    </w:rPr>
  </w:style>
  <w:style w:type="paragraph" w:styleId="StandardWeb">
    <w:name w:val="Normal (Web)"/>
    <w:basedOn w:val="Standard"/>
    <w:pPr>
      <w:spacing w:before="100" w:after="100" w:line="240" w:lineRule="auto"/>
    </w:pPr>
    <w:rPr>
      <w:rFonts w:ascii="Times New Roman" w:hAnsi="Times New Roman"/>
      <w:sz w:val="24"/>
    </w:rPr>
  </w:style>
  <w:style w:type="character" w:customStyle="1" w:styleId="TitelZchn">
    <w:name w:val="Titel Zchn"/>
    <w:basedOn w:val="Absatz-Standardschriftart"/>
    <w:rPr>
      <w:rFonts w:ascii="Arial" w:eastAsia="Times New Roman" w:hAnsi="Arial" w:cs="Arial"/>
      <w:b/>
      <w:bCs/>
      <w:sz w:val="20"/>
      <w:szCs w:val="32"/>
      <w:lang w:eastAsia="de-CH"/>
    </w:rPr>
  </w:style>
  <w:style w:type="character" w:customStyle="1" w:styleId="berschrift1Zchn">
    <w:name w:val="Überschrift 1 Zchn"/>
    <w:basedOn w:val="Absatz-Standardschriftart"/>
    <w:rPr>
      <w:rFonts w:ascii="Arial" w:eastAsia="Times New Roman" w:hAnsi="Arial" w:cs="Arial"/>
      <w:b/>
      <w:bCs/>
      <w:sz w:val="25"/>
      <w:szCs w:val="32"/>
      <w:lang w:eastAsia="de-CH"/>
    </w:rPr>
  </w:style>
  <w:style w:type="character" w:customStyle="1" w:styleId="berschrift2Zchn">
    <w:name w:val="Überschrift 2 Zchn"/>
    <w:basedOn w:val="Absatz-Standardschriftart"/>
    <w:rPr>
      <w:rFonts w:ascii="Arial" w:eastAsia="Times New Roman" w:hAnsi="Arial" w:cs="Arial"/>
      <w:b/>
      <w:bCs/>
      <w:iCs/>
      <w:sz w:val="20"/>
      <w:szCs w:val="28"/>
      <w:lang w:eastAsia="de-CH"/>
    </w:rPr>
  </w:style>
  <w:style w:type="character" w:customStyle="1" w:styleId="berschrift3Zchn">
    <w:name w:val="Überschrift 3 Zchn"/>
    <w:basedOn w:val="Absatz-Standardschriftart"/>
    <w:rPr>
      <w:rFonts w:ascii="Arial" w:eastAsia="Times New Roman" w:hAnsi="Arial" w:cs="Arial"/>
      <w:b/>
      <w:bCs/>
      <w:sz w:val="20"/>
      <w:szCs w:val="26"/>
      <w:lang w:eastAsia="de-CH"/>
    </w:rPr>
  </w:style>
  <w:style w:type="character" w:customStyle="1" w:styleId="berschrift4Zchn">
    <w:name w:val="Überschrift 4 Zchn"/>
    <w:basedOn w:val="Absatz-Standardschriftart"/>
    <w:rPr>
      <w:rFonts w:ascii="Arial" w:eastAsia="Times New Roman" w:hAnsi="Arial" w:cs="Times New Roman"/>
      <w:bCs/>
      <w:sz w:val="20"/>
      <w:szCs w:val="28"/>
      <w:lang w:eastAsia="de-CH"/>
    </w:rPr>
  </w:style>
  <w:style w:type="character" w:customStyle="1" w:styleId="berschrift5Zchn">
    <w:name w:val="Überschrift 5 Zchn"/>
    <w:basedOn w:val="Absatz-Standardschriftart"/>
    <w:rPr>
      <w:rFonts w:ascii="Arial" w:eastAsia="Times New Roman" w:hAnsi="Arial" w:cs="Times New Roman"/>
      <w:bCs/>
      <w:iCs/>
      <w:sz w:val="20"/>
      <w:szCs w:val="26"/>
      <w:lang w:eastAsia="de-CH"/>
    </w:rPr>
  </w:style>
  <w:style w:type="character" w:customStyle="1" w:styleId="berschrift6Zchn">
    <w:name w:val="Überschrift 6 Zchn"/>
    <w:basedOn w:val="Absatz-Standardschriftart"/>
    <w:rPr>
      <w:rFonts w:ascii="Arial" w:eastAsia="Times New Roman" w:hAnsi="Arial" w:cs="Times New Roman"/>
      <w:bCs/>
      <w:sz w:val="20"/>
      <w:lang w:eastAsia="de-CH"/>
    </w:rPr>
  </w:style>
  <w:style w:type="character" w:customStyle="1" w:styleId="berschrift7Zchn">
    <w:name w:val="Überschrift 7 Zchn"/>
    <w:basedOn w:val="Absatz-Standardschriftart"/>
    <w:rPr>
      <w:rFonts w:ascii="Arial" w:eastAsia="Times New Roman" w:hAnsi="Arial" w:cs="Times New Roman"/>
      <w:sz w:val="20"/>
      <w:szCs w:val="24"/>
      <w:lang w:eastAsia="de-CH"/>
    </w:rPr>
  </w:style>
  <w:style w:type="character" w:customStyle="1" w:styleId="berschrift8Zchn">
    <w:name w:val="Überschrift 8 Zchn"/>
    <w:basedOn w:val="Absatz-Standardschriftart"/>
    <w:rPr>
      <w:rFonts w:ascii="Arial" w:eastAsia="Times New Roman" w:hAnsi="Arial" w:cs="Times New Roman"/>
      <w:iCs/>
      <w:sz w:val="20"/>
      <w:szCs w:val="24"/>
      <w:lang w:eastAsia="de-CH"/>
    </w:rPr>
  </w:style>
  <w:style w:type="character" w:customStyle="1" w:styleId="berschrift9Zchn">
    <w:name w:val="Überschrift 9 Zchn"/>
    <w:basedOn w:val="Absatz-Standardschriftart"/>
    <w:rPr>
      <w:rFonts w:ascii="Arial" w:eastAsia="Times New Roman" w:hAnsi="Arial" w:cs="Arial"/>
      <w:sz w:val="20"/>
      <w:lang w:eastAsia="de-CH"/>
    </w:rPr>
  </w:style>
  <w:style w:type="character" w:customStyle="1" w:styleId="Internetlink">
    <w:name w:val="Internet link"/>
    <w:basedOn w:val="Absatz-Standardschriftart"/>
    <w:rPr>
      <w:color w:val="0000FF"/>
      <w:u w:val="single"/>
    </w:rPr>
  </w:style>
  <w:style w:type="character" w:customStyle="1" w:styleId="ListLabel1">
    <w:name w:val="ListLabel 1"/>
    <w:rPr>
      <w:sz w:val="20"/>
    </w:rPr>
  </w:style>
  <w:style w:type="numbering" w:customStyle="1" w:styleId="WWOutlineListStyle">
    <w:name w:val="WW_OutlineListStyle"/>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numbering" w:customStyle="1" w:styleId="WWNum6">
    <w:name w:val="WWNum6"/>
    <w:basedOn w:val="KeineListe"/>
    <w:pPr>
      <w:numPr>
        <w:numId w:val="7"/>
      </w:numPr>
    </w:pPr>
  </w:style>
  <w:style w:type="numbering" w:customStyle="1" w:styleId="WWNum7">
    <w:name w:val="WWNum7"/>
    <w:basedOn w:val="KeineListe"/>
    <w:pPr>
      <w:numPr>
        <w:numId w:val="8"/>
      </w:numPr>
    </w:pPr>
  </w:style>
  <w:style w:type="numbering" w:customStyle="1" w:styleId="WWNum8">
    <w:name w:val="WWNum8"/>
    <w:basedOn w:val="KeineListe"/>
    <w:pPr>
      <w:numPr>
        <w:numId w:val="9"/>
      </w:numPr>
    </w:pPr>
  </w:style>
  <w:style w:type="numbering" w:customStyle="1" w:styleId="WWNum9">
    <w:name w:val="WWNum9"/>
    <w:basedOn w:val="KeineListe"/>
    <w:pPr>
      <w:numPr>
        <w:numId w:val="10"/>
      </w:numPr>
    </w:pPr>
  </w:style>
  <w:style w:type="numbering" w:customStyle="1" w:styleId="WWNum10">
    <w:name w:val="WWNum10"/>
    <w:basedOn w:val="KeineListe"/>
    <w:pPr>
      <w:numPr>
        <w:numId w:val="11"/>
      </w:numPr>
    </w:pPr>
  </w:style>
  <w:style w:type="numbering" w:customStyle="1" w:styleId="WWNum11">
    <w:name w:val="WWNum11"/>
    <w:basedOn w:val="KeineListe"/>
    <w:pPr>
      <w:numPr>
        <w:numId w:val="12"/>
      </w:numPr>
    </w:pPr>
  </w:style>
  <w:style w:type="numbering" w:customStyle="1" w:styleId="WWNum12">
    <w:name w:val="WWNum12"/>
    <w:basedOn w:val="KeineListe"/>
    <w:pPr>
      <w:numPr>
        <w:numId w:val="13"/>
      </w:numPr>
    </w:pPr>
  </w:style>
  <w:style w:type="numbering" w:customStyle="1" w:styleId="WWNum13">
    <w:name w:val="WWNum13"/>
    <w:basedOn w:val="KeineListe"/>
    <w:pPr>
      <w:numPr>
        <w:numId w:val="14"/>
      </w:numPr>
    </w:pPr>
  </w:style>
  <w:style w:type="numbering" w:customStyle="1" w:styleId="WWNum14">
    <w:name w:val="WWNum14"/>
    <w:basedOn w:val="KeineListe"/>
    <w:pPr>
      <w:numPr>
        <w:numId w:val="15"/>
      </w:numPr>
    </w:pPr>
  </w:style>
  <w:style w:type="numbering" w:customStyle="1" w:styleId="WWNum15">
    <w:name w:val="WWNum15"/>
    <w:basedOn w:val="KeineListe"/>
    <w:pPr>
      <w:numPr>
        <w:numId w:val="16"/>
      </w:numPr>
    </w:pPr>
  </w:style>
  <w:style w:type="numbering" w:customStyle="1" w:styleId="WWNum16">
    <w:name w:val="WWNum16"/>
    <w:basedOn w:val="KeineListe"/>
    <w:pPr>
      <w:numPr>
        <w:numId w:val="17"/>
      </w:numPr>
    </w:pPr>
  </w:style>
  <w:style w:type="numbering" w:customStyle="1" w:styleId="WWNum17">
    <w:name w:val="WWNum17"/>
    <w:basedOn w:val="KeineListe"/>
    <w:pPr>
      <w:numPr>
        <w:numId w:val="18"/>
      </w:numPr>
    </w:pPr>
  </w:style>
  <w:style w:type="numbering" w:customStyle="1" w:styleId="WWNum18">
    <w:name w:val="WWNum18"/>
    <w:basedOn w:val="KeineListe"/>
    <w:pPr>
      <w:numPr>
        <w:numId w:val="19"/>
      </w:numPr>
    </w:pPr>
  </w:style>
  <w:style w:type="numbering" w:customStyle="1" w:styleId="WWNum19">
    <w:name w:val="WWNum19"/>
    <w:basedOn w:val="KeineListe"/>
    <w:pPr>
      <w:numPr>
        <w:numId w:val="20"/>
      </w:numPr>
    </w:pPr>
  </w:style>
  <w:style w:type="numbering" w:customStyle="1" w:styleId="WWNum20">
    <w:name w:val="WWNum20"/>
    <w:basedOn w:val="KeineListe"/>
    <w:pPr>
      <w:numPr>
        <w:numId w:val="21"/>
      </w:numPr>
    </w:pPr>
  </w:style>
  <w:style w:type="numbering" w:customStyle="1" w:styleId="WWNum21">
    <w:name w:val="WWNum21"/>
    <w:basedOn w:val="KeineListe"/>
    <w:pPr>
      <w:numPr>
        <w:numId w:val="22"/>
      </w:numPr>
    </w:pPr>
  </w:style>
  <w:style w:type="numbering" w:customStyle="1" w:styleId="WWNum22">
    <w:name w:val="WWNum22"/>
    <w:basedOn w:val="KeineListe"/>
    <w:pPr>
      <w:numPr>
        <w:numId w:val="23"/>
      </w:numPr>
    </w:pPr>
  </w:style>
  <w:style w:type="numbering" w:customStyle="1" w:styleId="WWNum23">
    <w:name w:val="WWNum23"/>
    <w:basedOn w:val="KeineListe"/>
    <w:pPr>
      <w:numPr>
        <w:numId w:val="24"/>
      </w:numPr>
    </w:pPr>
  </w:style>
  <w:style w:type="numbering" w:customStyle="1" w:styleId="WWNum24">
    <w:name w:val="WWNum24"/>
    <w:basedOn w:val="KeineListe"/>
    <w:pPr>
      <w:numPr>
        <w:numId w:val="25"/>
      </w:numPr>
    </w:pPr>
  </w:style>
  <w:style w:type="numbering" w:customStyle="1" w:styleId="WWNum25">
    <w:name w:val="WWNum25"/>
    <w:basedOn w:val="KeineListe"/>
    <w:pPr>
      <w:numPr>
        <w:numId w:val="26"/>
      </w:numPr>
    </w:pPr>
  </w:style>
  <w:style w:type="numbering" w:customStyle="1" w:styleId="WWNum26">
    <w:name w:val="WWNum26"/>
    <w:basedOn w:val="KeineListe"/>
    <w:pPr>
      <w:numPr>
        <w:numId w:val="27"/>
      </w:numPr>
    </w:pPr>
  </w:style>
  <w:style w:type="numbering" w:customStyle="1" w:styleId="WWNum27">
    <w:name w:val="WWNum27"/>
    <w:basedOn w:val="KeineListe"/>
    <w:pPr>
      <w:numPr>
        <w:numId w:val="28"/>
      </w:numPr>
    </w:pPr>
  </w:style>
  <w:style w:type="numbering" w:customStyle="1" w:styleId="WWNum28">
    <w:name w:val="WWNum28"/>
    <w:basedOn w:val="KeineListe"/>
    <w:pPr>
      <w:numPr>
        <w:numId w:val="29"/>
      </w:numPr>
    </w:pPr>
  </w:style>
  <w:style w:type="numbering" w:customStyle="1" w:styleId="WWNum29">
    <w:name w:val="WWNum29"/>
    <w:basedOn w:val="KeineListe"/>
    <w:pPr>
      <w:numPr>
        <w:numId w:val="30"/>
      </w:numPr>
    </w:pPr>
  </w:style>
  <w:style w:type="numbering" w:customStyle="1" w:styleId="WWNum30">
    <w:name w:val="WWNum30"/>
    <w:basedOn w:val="KeineListe"/>
    <w:pPr>
      <w:numPr>
        <w:numId w:val="31"/>
      </w:numPr>
    </w:pPr>
  </w:style>
  <w:style w:type="numbering" w:customStyle="1" w:styleId="WWNum31">
    <w:name w:val="WWNum31"/>
    <w:basedOn w:val="KeineListe"/>
    <w:pPr>
      <w:numPr>
        <w:numId w:val="32"/>
      </w:numPr>
    </w:pPr>
  </w:style>
  <w:style w:type="numbering" w:customStyle="1" w:styleId="WWNum32">
    <w:name w:val="WWNum32"/>
    <w:basedOn w:val="KeineListe"/>
    <w:pPr>
      <w:numPr>
        <w:numId w:val="33"/>
      </w:numPr>
    </w:pPr>
  </w:style>
  <w:style w:type="numbering" w:customStyle="1" w:styleId="WWNum33">
    <w:name w:val="WWNum33"/>
    <w:basedOn w:val="KeineList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Basler &amp; Hofmann Innerschwiez AG</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Aebi Caroline</dc:creator>
  <cp:keywords>CB</cp:keywords>
  <cp:lastModifiedBy>Cossar Patricia</cp:lastModifiedBy>
  <cp:revision>2</cp:revision>
  <cp:lastPrinted>2018-10-09T09:24:00Z</cp:lastPrinted>
  <dcterms:created xsi:type="dcterms:W3CDTF">2020-07-19T11:30:00Z</dcterms:created>
  <dcterms:modified xsi:type="dcterms:W3CDTF">2020-07-19T11:30:00Z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Basler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Sprache">
    <vt:lpwstr>DE</vt:lpwstr>
  </property>
  <property fmtid="{D5CDD505-2E9C-101B-9397-08002B2CF9AE}" pid="10" name="docFirmaNr">
    <vt:i4>1</vt:i4>
  </property>
</Properties>
</file>